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E3" w:rsidRPr="00DF06C8" w:rsidRDefault="00D747E3" w:rsidP="00D747E3">
      <w:pPr>
        <w:pStyle w:val="a3"/>
        <w:jc w:val="right"/>
        <w:rPr>
          <w:rFonts w:ascii="Times New Roman" w:hAnsi="Times New Roman"/>
        </w:rPr>
      </w:pPr>
      <w:r w:rsidRPr="00DF06C8">
        <w:rPr>
          <w:rFonts w:ascii="Times New Roman" w:hAnsi="Times New Roman"/>
        </w:rPr>
        <w:t>УТВЕРЖДЕНА</w:t>
      </w:r>
    </w:p>
    <w:p w:rsidR="00D747E3" w:rsidRDefault="00D747E3" w:rsidP="00D747E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D747E3" w:rsidRDefault="00D747E3" w:rsidP="00D747E3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Главы</w:t>
      </w:r>
      <w:r>
        <w:rPr>
          <w:rFonts w:ascii="Times New Roman" w:hAnsi="Times New Roman"/>
          <w:lang w:eastAsia="ru-RU"/>
        </w:rPr>
        <w:t xml:space="preserve">  А</w:t>
      </w:r>
      <w:r w:rsidRPr="00DF06C8">
        <w:rPr>
          <w:rFonts w:ascii="Times New Roman" w:hAnsi="Times New Roman"/>
          <w:lang w:eastAsia="ru-RU"/>
        </w:rPr>
        <w:t xml:space="preserve">дминистрации </w:t>
      </w:r>
    </w:p>
    <w:p w:rsidR="00D747E3" w:rsidRPr="00DF06C8" w:rsidRDefault="00D747E3" w:rsidP="00D747E3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МР «Левашинский район»</w:t>
      </w:r>
    </w:p>
    <w:p w:rsidR="00D747E3" w:rsidRPr="00DF06C8" w:rsidRDefault="00D747E3" w:rsidP="00D747E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01.12.2017г. № 237</w:t>
      </w:r>
    </w:p>
    <w:p w:rsidR="00DB0E9B" w:rsidRPr="00DB0E9B" w:rsidRDefault="00DB0E9B" w:rsidP="00DB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E9B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DB0E9B" w:rsidRPr="00DB0E9B" w:rsidRDefault="008637E7" w:rsidP="00DB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B0E9B" w:rsidRPr="00DB0E9B">
        <w:rPr>
          <w:rFonts w:ascii="Times New Roman" w:hAnsi="Times New Roman"/>
          <w:b/>
          <w:sz w:val="28"/>
          <w:szCs w:val="28"/>
        </w:rPr>
        <w:t>ргана опеки и попечительства Администрации МР «Левашинский район»</w:t>
      </w:r>
    </w:p>
    <w:p w:rsidR="00DB0E9B" w:rsidRPr="00DB0E9B" w:rsidRDefault="00DB0E9B" w:rsidP="00DB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8"/>
        <w:gridCol w:w="1842"/>
        <w:gridCol w:w="2268"/>
        <w:gridCol w:w="993"/>
        <w:gridCol w:w="3969"/>
      </w:tblGrid>
      <w:tr w:rsidR="00DB0E9B" w:rsidRPr="00DB0E9B" w:rsidTr="00433D5D">
        <w:tc>
          <w:tcPr>
            <w:tcW w:w="567" w:type="dxa"/>
          </w:tcPr>
          <w:p w:rsidR="00DB0E9B" w:rsidRPr="00DB0E9B" w:rsidRDefault="00DB0E9B" w:rsidP="004A5969">
            <w:pPr>
              <w:ind w:left="87"/>
              <w:jc w:val="center"/>
              <w:rPr>
                <w:rFonts w:ascii="Times New Roman" w:hAnsi="Times New Roman" w:cs="Times New Roman"/>
                <w:b/>
              </w:rPr>
            </w:pPr>
            <w:r w:rsidRPr="00DB0E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DB0E9B" w:rsidRPr="00314046" w:rsidRDefault="00DB0E9B" w:rsidP="004A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418" w:type="dxa"/>
          </w:tcPr>
          <w:p w:rsidR="00DB0E9B" w:rsidRPr="00314046" w:rsidRDefault="00DB0E9B" w:rsidP="004A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вание структу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ного по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DB0E9B" w:rsidRPr="00314046" w:rsidRDefault="00DB0E9B" w:rsidP="004A5969">
            <w:pPr>
              <w:spacing w:before="100" w:beforeAutospacing="1" w:after="100" w:afterAutospacing="1" w:line="24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DB0E9B" w:rsidRPr="00314046" w:rsidRDefault="00DB0E9B" w:rsidP="004A5969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E9B" w:rsidRPr="00314046" w:rsidRDefault="00DB0E9B" w:rsidP="004A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</w:tcPr>
          <w:p w:rsidR="00DB0E9B" w:rsidRPr="00890A04" w:rsidRDefault="00DB0E9B" w:rsidP="004A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0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</w:t>
            </w:r>
          </w:p>
          <w:p w:rsidR="00DB0E9B" w:rsidRPr="00314046" w:rsidRDefault="00DB0E9B" w:rsidP="004A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E9B" w:rsidRPr="00314046" w:rsidRDefault="00DB0E9B" w:rsidP="004A5969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нию) коррупционного риска, ср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4046">
              <w:rPr>
                <w:rFonts w:ascii="Times New Roman" w:hAnsi="Times New Roman" w:cs="Times New Roman"/>
                <w:b/>
                <w:sz w:val="24"/>
                <w:szCs w:val="24"/>
              </w:rPr>
              <w:t>ки выполнения</w:t>
            </w:r>
          </w:p>
        </w:tc>
      </w:tr>
      <w:tr w:rsidR="00314046" w:rsidRPr="00DB0E9B" w:rsidTr="00433D5D">
        <w:tc>
          <w:tcPr>
            <w:tcW w:w="567" w:type="dxa"/>
          </w:tcPr>
          <w:p w:rsidR="00314046" w:rsidRPr="00DB0E9B" w:rsidRDefault="00314046" w:rsidP="004A5969">
            <w:pPr>
              <w:jc w:val="center"/>
              <w:rPr>
                <w:rFonts w:ascii="Times New Roman" w:hAnsi="Times New Roman" w:cs="Times New Roman"/>
              </w:rPr>
            </w:pPr>
            <w:r w:rsidRPr="00DB0E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и учет граждан, нуждающихся в уст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новлении над ними опеки или попечительства</w:t>
            </w:r>
          </w:p>
        </w:tc>
        <w:tc>
          <w:tcPr>
            <w:tcW w:w="1418" w:type="dxa"/>
          </w:tcPr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314046" w:rsidRPr="00FD04F3" w:rsidRDefault="00314046" w:rsidP="003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Default="00FD04F3" w:rsidP="003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  <w:p w:rsidR="008637E7" w:rsidRPr="00FD04F3" w:rsidRDefault="008637E7" w:rsidP="003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А.М.;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Байгиши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Н.Х.; Магом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дова П.Ш.)</w:t>
            </w:r>
          </w:p>
        </w:tc>
        <w:tc>
          <w:tcPr>
            <w:tcW w:w="2268" w:type="dxa"/>
          </w:tcPr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Ненадлежащее испо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нение обязанностей специалистов  при выявлении и учету граждан, нуждающи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ся в установлении над ними опеки или поп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чительства</w:t>
            </w:r>
          </w:p>
        </w:tc>
        <w:tc>
          <w:tcPr>
            <w:tcW w:w="993" w:type="dxa"/>
          </w:tcPr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3969" w:type="dxa"/>
          </w:tcPr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314046" w:rsidRPr="00FD04F3" w:rsidRDefault="00314046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FD04F3" w:rsidP="004A5969">
            <w:pPr>
              <w:jc w:val="center"/>
              <w:rPr>
                <w:rFonts w:ascii="Times New Roman" w:hAnsi="Times New Roman" w:cs="Times New Roman"/>
              </w:rPr>
            </w:pPr>
            <w:r w:rsidRPr="00DB0E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Установление опеки или попечительства в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ветствии с федеральным законодательством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установлении опеки не соблюдаются требования дейс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вующего законод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</w:t>
            </w:r>
            <w:r w:rsidRPr="00FD04F3"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становления опеки или попечительства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FD04F3" w:rsidP="004A5969">
            <w:pPr>
              <w:jc w:val="center"/>
              <w:rPr>
                <w:rFonts w:ascii="Times New Roman" w:hAnsi="Times New Roman" w:cs="Times New Roman"/>
              </w:rPr>
            </w:pPr>
            <w:r w:rsidRPr="00DB0E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Передача детей-сирот и детей, оставшихся без 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печения родителей, на усыновление (удочерение) в случаях, предусмотренных семейным законод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тельством, в порядке, установленном Правител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ством Российской Федерации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Передача детей-сирот и детей, оставшихся без попечения родит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лей, на усыновление (удочерение)  с нар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шением установле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ного порядка и треб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ваний закона в ли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ных интересах 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о мерах ответственности за совершение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передачи</w:t>
            </w:r>
            <w:r w:rsidRPr="00FD04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детей-сирот и детей, оставшихся без попечения род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телей, на усыновление (удочерение)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надзора за деятельностью опек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нов и попечителей, деятельностью организаций, в которые помещены недееспособные или не полн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стью дееспособные граждане, а также осущест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ление </w:t>
            </w: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условиями жизни и воспитания детей в семьях усыновителей граждан Российской Федерации, проживающих на территории Росси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ской Федерации;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проведении пр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верки </w:t>
            </w:r>
            <w:proofErr w:type="spell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неотражение</w:t>
            </w:r>
            <w:proofErr w:type="spell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акте проверки выя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нарушений действующего зак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нодательства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</w:t>
            </w:r>
            <w:r w:rsidRPr="00FD04F3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существления надзора за деятельностью опекунов и попечителей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D04F3" w:rsidRPr="00FD04F3" w:rsidRDefault="00FD04F3" w:rsidP="00B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договора об осуществлении опеки или попечительства в отношении несовершеннолетн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го, совершеннолетнего недееспособного или не полностью дееспособного гражданина на возмез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ных условиях, договора на социальное обслуж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вание недееспособных и ограниченных судом в дееспособности граждан в соответствии с фед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ральным законодательством и законодательством </w:t>
            </w:r>
            <w:r w:rsidR="00B140DB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Республики Дагестан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 заключении 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говора  об осущест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лении опеки и поп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чительства в отнош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нии несовершенн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летнего гражданина не соблюдаются тр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бования действующ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законодательства в личных интересах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заключения договора</w:t>
            </w:r>
            <w:r w:rsidRPr="00FD04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об осуществлении опеки и попечительства в отношении несовершеннолетнего гра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данина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Подбор, учет и подготовка в порядке, определя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мом Правительством Российской Федерации, гр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вом формах;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осуществлении подбора, учета и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готовки в порядке,  граждан, выразивших желание стать опек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нами или попечител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ми либо принять 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тей, оставшихся без попечения родителей, в семью на воспит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ние в иных устано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 семейным законодательствам формах, не соблюд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ются требования де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ствующего законод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 в личных интересах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подбора, учета и подг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товки в порядке,  граждан, выразивших желание стать опекунами или попечит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лями либо принять детей, оставшихся без попечения родителей, в семью на восп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тание в иных установленных семейным законодательствам формах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Временное исполнение обязанностей опекуна (п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печителя) в отношении граждан, нуждающихся в установлении над ними опеки или попечительства, над которыми опека или попечительство не уст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новлены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 временном 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полнении обязанн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стей опекуна (попеч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теля) в отношении граждан, нуждающи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ся в установлении над ними опеки или поп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чительства, над кот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рыми опека или поп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чительство не уст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новлены, не собл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даются требования действующего зак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нодательства в ли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ных интересах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договора передачи жилого помещ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ния в собственность детям-сиротам и детям,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тавшимся без попечения родителей в случае сме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ти родителей, а также в иных случаях утраты 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печения родителей, или выдача разрешения на оформление договора передачи жилого помещ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ния в собственность несовершеннолетних, не до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тигших возраста четырнадцати лет, выдача согл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сия на оформление договора передачи жилого 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мещения в собственность несовершеннолетних, достигших возраста четырнадцати лет</w:t>
            </w:r>
            <w:proofErr w:type="gramEnd"/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1C16A7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договора передачи жилого п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в собстве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детям-сиротам и детям, оставшимся без попечения родителей в случае смерти родит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лей, а также в иных случаях утраты поп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родителей, или выдача разрешения на оформление договора передачи жилого п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в собстве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несовершенн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летних, не достигших возраста четырнадцати лет, выдача согласия на оформление договора передачи жилого п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в собстве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несовершенн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летних, достигших во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 четырнадцати лет</w:t>
            </w:r>
            <w:r w:rsidRPr="001C16A7">
              <w:rPr>
                <w:rFonts w:ascii="Times New Roman" w:hAnsi="Times New Roman" w:cs="Times New Roman"/>
                <w:sz w:val="20"/>
                <w:szCs w:val="20"/>
              </w:rPr>
              <w:t xml:space="preserve">  с 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нарушением</w:t>
            </w:r>
            <w:proofErr w:type="gramEnd"/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ленного порядка и тр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бований закона в ли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C16A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интересах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предварительного разрешения опекуну на совершение сделок по сдаче имущества подопе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ного внаем, в аренду, в безвозмездное пользование или в залог, по отчуждению имущества подопе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ного (в том числе по обмену или дарению), сове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шение сделок, влекущих за собой отказ от прина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лежащих подопечному прав, раздел его имущества или выдел из него долей и на совершение любых других сделок, влекущих за собой уменьшение стоимости</w:t>
            </w:r>
            <w:proofErr w:type="gram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 подопечного, а попечителю на дачу согласия на совершение таких сделок, а также выдача предварительного разрешения на распоряжение доходом подопечного, за исключ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нием доходов, которыми он вправе распоряжаться самостоятельно в соответствии с гражданским з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конодательством;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Регламентация   коррупционно-опасного полномочия 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необходимых разрешений, предусмотре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ных федеральным законодательством, при осущ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ствлении родителями правомочий по управлению имуществом ребенка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1C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1C16A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разрешений на заключение трудовых 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говоров с лицами, не достигшими возраста четы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надцати лет, а также выдача согласия на заключ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ние трудовых договоров с лицами, получающими общее образование и достигшими возраста четы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надцати лет, для выполнения в свободное от пол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чения образования время легкого труда, не прич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няющего вреда их здоровью, и без ущерба для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воения образовательной программы в порядке, установленном трудовым законодательством</w:t>
            </w:r>
            <w:proofErr w:type="gramEnd"/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FD04F3" w:rsidP="004A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Объявление несовершеннолетнего полностью </w:t>
            </w: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способным</w:t>
            </w:r>
            <w:proofErr w:type="gram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(эмансипированным)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Дача согласия на контакты ребенка, оставшегося без попечения родителей, с родителем, родител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ские права которого ограничены судом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разрешений на изменение имени ребе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ка до достижения им возраста четырнадцати лет, разрешение разногласий, возникших при отсутс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вии соглашения между родителями относительно имени и (или) фамилии ребенка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согласия на установление отцовства в 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тановленных семейным законодательством случ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ях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согласия (отказа) на снятие детей-сирот и детей, оставшихся без попечения родителей, с 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гистрационного учета по месту жительства или по месту пребывания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FD04F3" w:rsidP="004A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в случаях, установленных федеральным законодательством, решения о психиатрическом освидетельствовании несовершеннолетнего, а также о госпитализации несовершеннолетнего в возрасте до пятнадцати лет или больного нарк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манией несовершеннолетнего в возрасте до шес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надцати лет в медицинскую организацию, оказ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вающую психиатрическую помощь в стациона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ных условиях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Обращение в суд с заявлениями и участие в ра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смотрении судом заявлений: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а) о лишении родительских прав, об ограничении в родительских правах, о признании брака недейс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вительным в установленных семейным законод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тельством случаях;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б) о признании гражданина недееспособным или об ограничении его в дееспособности, о признании подопечного дееспособным, если отпали основ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ния, в силу которых гражданин был признан 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дееспособным или был ограничен в дееспособн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сти;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в) о признании гражданина безвестно отсутс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вующим, об объявлении гражданина умершим, о регистрации рождения ребенка, об отмене ус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новления, о взыскании алиментов на несоверше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нолетних детей с их родителей (одного из них) в установленных семейным законодательством сл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чаях, о признании сделок, совершенных подопе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ными или от имени подопечных, недействител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ными, об ограничении или о лишении несове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шеннолетнего в возрасте от четырнадцати до 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семнадцати лет права самостоятельно распор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жаться</w:t>
            </w:r>
            <w:proofErr w:type="gram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своими доходами и иных исков в защиту прав и законных интересов несовершеннолетних, предусмотренных законодательством, а также з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явлений, рассматриваемых в порядке особого пр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изводства, за исключением случаев усыновления детей иностранными гражданами или лицами без гражданства, а также гражданами Российской Ф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дерации, постоянно проживающими за пределами территории Российской Федерации;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89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Ненадлежащее испо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нение обязанностей представителя при представ</w:t>
            </w:r>
            <w:r w:rsidR="00890A04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лении инт</w:t>
            </w:r>
            <w:r w:rsidR="00890A04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="00890A04">
              <w:rPr>
                <w:rFonts w:ascii="Times New Roman" w:eastAsia="Times New Roman" w:hAnsi="Times New Roman" w:cs="Times New Roman"/>
                <w:sz w:val="21"/>
                <w:szCs w:val="21"/>
              </w:rPr>
              <w:t>ресов  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дминистрации </w:t>
            </w:r>
            <w:r w:rsidR="00890A04">
              <w:rPr>
                <w:rFonts w:ascii="Times New Roman" w:eastAsia="Times New Roman" w:hAnsi="Times New Roman" w:cs="Times New Roman"/>
                <w:sz w:val="21"/>
                <w:szCs w:val="21"/>
              </w:rPr>
              <w:t>МР «Левашинский район»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FD04F3" w:rsidP="004A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Обследование условий жизни несовершеннолетн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телем совершеннолетнего недееспособного или не полностью дееспособного гражданина, составл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ние акта обследования</w:t>
            </w:r>
            <w:proofErr w:type="gramEnd"/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проведении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следования  не отр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жение в акте обслед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 выявленных  условий жизни гра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данина, которые  не соответствуют уст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новленным нормам 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Регламентация   коррупционно-опасного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заключений по отдельным вопросам осуществления опеки и попечительства, в том числе для суда, в случаях, установленных фед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ральным законодательством, за исключением сл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чаев усыновления детей иностранными граждан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ми или лицами без гражданства, а также гражд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нами Российской Федерации, постоянно прож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вающими за пределами территории Российской Федерации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Ненадлежащее 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полнение обязанн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стей  по подготовке  заключений по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дельным вопросам осуществления опеки и попечительства в суд</w:t>
            </w:r>
            <w:r w:rsidRPr="00FD04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 иные органы власти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функций по защите прав ребенка на общение с дедушкой, бабушкой, братьями, 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страми и другими родственниками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решения и осуществление немедленного отобрания ребенка у родителей (одного из них) или у других лиц, на попечении которых он нах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дится, при непосредственной угрозе его жизни или здоровью, обеспечение его временного устройства и уведомление прокурора по данному факту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433D5D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Разъяснения муниципальным служащим:</w:t>
            </w:r>
          </w:p>
          <w:p w:rsidR="00FD04F3" w:rsidRPr="00433D5D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обязанности незамедлительно соо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щить представителю нанимателя о склон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его к совершению коррупционного правонарушения,</w:t>
            </w:r>
          </w:p>
          <w:p w:rsidR="00FD04F3" w:rsidRPr="00433D5D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</w:t>
            </w:r>
          </w:p>
          <w:p w:rsidR="00FD04F3" w:rsidRPr="00433D5D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- незамедлительное уведомление  прокур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 об отобрании ребенка  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FD04F3" w:rsidRPr="00FD04F3" w:rsidRDefault="00FD04F3" w:rsidP="00B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Назначение и обеспечение выплат, предусмотре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ных федеральным законодательством и законод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тельством </w:t>
            </w:r>
            <w:r w:rsidR="00B140DB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Республики Дагестан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, в сфере опеки и попечительства, социальной поддержки детей-сирот и детей, оставшихся без попечения родит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лей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Дача согласия на отчисление детей-сирот и детей, оставшихся без попечения родителей, достигших возраста пятнадцати лет до получения ими общего образования, из организации, осуществляющей образовательную деятельность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20" w:type="dxa"/>
          </w:tcPr>
          <w:p w:rsidR="00FD04F3" w:rsidRPr="00433D5D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условий жизни подопечных, соблюдения опекунами и попечителями прав и законных интер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сов подопечных, обеспечения сохранности их им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щества, а также исполнения опекунами и попечит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лями требований к осуществлению ими прав и и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33D5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полнению обязанностей опекунов или попечителей, определяемых в соответствии с частью 4 статьи 15 Федерального закона от 24 апреля 2008 года N 48-ФЗ "Об опеке и попечительстве";</w:t>
            </w:r>
            <w:proofErr w:type="gramEnd"/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 проведении пр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верки  </w:t>
            </w:r>
            <w:proofErr w:type="spell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неотражение</w:t>
            </w:r>
            <w:proofErr w:type="spell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акте проверки  за во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награждение выя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нарушений действующего зак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нодательства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Освобождение и отстранение в соответствии с Ф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деральным законом от 24 апреля 2008 года N 48-ФЗ "Об опеке и попечительстве" опекунов и поп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чителей от исполнения ими своих обязанностей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договоров доверительного управления имуществом подопечных в соответствии со стат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ей 38 Гражданского кодекса Российской Федер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ции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органа опеки и попечительства 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FD04F3" w:rsidRPr="00FD04F3" w:rsidRDefault="00FD04F3" w:rsidP="00B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Представление законных интересов несоверше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нолетних граждан и недееспособных граждан, 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ходящихся под опекой или попечительством, в отношениях с любыми лицами (в том числе в 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</w:t>
            </w:r>
            <w:r w:rsidR="00B140DB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Республики Дагестан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или интересам </w:t>
            </w:r>
            <w:proofErr w:type="gramStart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подопечных</w:t>
            </w:r>
            <w:proofErr w:type="gramEnd"/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либо если опекуны или попечители не осуществляют защиту законных интересов подопечных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Определение лица, уполномоченного управлять имуществом физического лица, признанного 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дом безвестно отсутствующим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4A596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ем установленного порядка и требований 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4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820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решения о помещении лица, признанн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в установленном законом порядке недееспосо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ным, если такое лицо по своему состоянию не сп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собно подать личное заявление, в стационарную организацию социального обслуживания, предн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значенную для лиц, страдающих психическими расстройствами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FD04F3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Разъяснения муниципальным служащим: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тавшихся без попечения родителей, в ранее зан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маемых жилых помещениях, нанимателями или членами семей нанимателей по договорам соц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ального найма либо собственниками которых они являются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FD04F3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</w:t>
            </w:r>
          </w:p>
        </w:tc>
        <w:tc>
          <w:tcPr>
            <w:tcW w:w="3969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Комиссионное принятие решения;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  <w:tr w:rsidR="00FD04F3" w:rsidRPr="00DB0E9B" w:rsidTr="00433D5D">
        <w:tc>
          <w:tcPr>
            <w:tcW w:w="567" w:type="dxa"/>
          </w:tcPr>
          <w:p w:rsidR="00FD04F3" w:rsidRPr="00DB0E9B" w:rsidRDefault="00433D5D" w:rsidP="004A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списка детей-сирот и детей, оста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шихся без попечения родителей, лиц из числа 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тей-сирот и детей, оставшихся без попечения р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дителей, которые подлежат обеспечению жилыми помещениями (далее - список);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решения о заключении на новый пят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летний срок договора найма специализированного жилого помещения в случае выявления обсто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тельств, свидетельствующих о необходимости оказания гражданам, указанным в Федеральном законе N 159-ФЗ, содействия в преодолении тру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ной жизненной ситуации;</w:t>
            </w:r>
          </w:p>
        </w:tc>
        <w:tc>
          <w:tcPr>
            <w:tcW w:w="1418" w:type="dxa"/>
          </w:tcPr>
          <w:p w:rsidR="00FD04F3" w:rsidRPr="00FD04F3" w:rsidRDefault="00FD04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 опеки и попеч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тельства</w:t>
            </w:r>
          </w:p>
        </w:tc>
        <w:tc>
          <w:tcPr>
            <w:tcW w:w="1842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Ведущие специ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листы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органа опеки и попечительства</w:t>
            </w:r>
          </w:p>
        </w:tc>
        <w:tc>
          <w:tcPr>
            <w:tcW w:w="2268" w:type="dxa"/>
          </w:tcPr>
          <w:p w:rsidR="00FD04F3" w:rsidRPr="00FD04F3" w:rsidRDefault="00FD04F3" w:rsidP="00FD04F3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корру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ционно-опасного по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номочия с нарушен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ем установленного порядка и требований закона в личных инт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ресах</w:t>
            </w:r>
          </w:p>
        </w:tc>
        <w:tc>
          <w:tcPr>
            <w:tcW w:w="993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высокая</w:t>
            </w:r>
          </w:p>
        </w:tc>
        <w:tc>
          <w:tcPr>
            <w:tcW w:w="3969" w:type="dxa"/>
          </w:tcPr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Комиссионное принятие решения;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-об обязанности незамедлительно соо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щить представителю нанимателя о скл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нении его к совершению коррупционн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го правонарушения,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мерах ответственности за совершение коррупционных правонарушений</w:t>
            </w:r>
          </w:p>
          <w:p w:rsidR="00FD04F3" w:rsidRPr="00FD04F3" w:rsidRDefault="00FD04F3" w:rsidP="00FD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4F3">
              <w:rPr>
                <w:rFonts w:ascii="Times New Roman" w:eastAsia="Times New Roman" w:hAnsi="Times New Roman" w:cs="Times New Roman"/>
                <w:sz w:val="21"/>
                <w:szCs w:val="21"/>
              </w:rPr>
              <w:t>Регламентация   коррупционно-опасного полномочия</w:t>
            </w:r>
          </w:p>
        </w:tc>
      </w:tr>
    </w:tbl>
    <w:p w:rsidR="00376373" w:rsidRPr="00DB0E9B" w:rsidRDefault="00376373" w:rsidP="00DB0E9B">
      <w:pPr>
        <w:rPr>
          <w:rFonts w:ascii="Times New Roman" w:hAnsi="Times New Roman" w:cs="Times New Roman"/>
        </w:rPr>
      </w:pPr>
    </w:p>
    <w:sectPr w:rsidR="00376373" w:rsidRPr="00DB0E9B" w:rsidSect="004A5969">
      <w:pgSz w:w="16838" w:h="11906" w:orient="landscape"/>
      <w:pgMar w:top="85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FB3699"/>
    <w:rsid w:val="0001597A"/>
    <w:rsid w:val="000808BF"/>
    <w:rsid w:val="001C16A7"/>
    <w:rsid w:val="002B5AC8"/>
    <w:rsid w:val="00314046"/>
    <w:rsid w:val="00376373"/>
    <w:rsid w:val="003B0CFD"/>
    <w:rsid w:val="00433D5D"/>
    <w:rsid w:val="004A5969"/>
    <w:rsid w:val="00581E47"/>
    <w:rsid w:val="00810AE1"/>
    <w:rsid w:val="008637E7"/>
    <w:rsid w:val="00890A04"/>
    <w:rsid w:val="00B140DB"/>
    <w:rsid w:val="00D747E3"/>
    <w:rsid w:val="00DB0E9B"/>
    <w:rsid w:val="00E33701"/>
    <w:rsid w:val="00E555AB"/>
    <w:rsid w:val="00FB3699"/>
    <w:rsid w:val="00FB73C3"/>
    <w:rsid w:val="00FD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8</cp:revision>
  <cp:lastPrinted>2017-12-01T08:40:00Z</cp:lastPrinted>
  <dcterms:created xsi:type="dcterms:W3CDTF">2017-11-20T08:54:00Z</dcterms:created>
  <dcterms:modified xsi:type="dcterms:W3CDTF">2017-12-01T08:42:00Z</dcterms:modified>
</cp:coreProperties>
</file>